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5E4D13C2" w:rsidR="002028DF" w:rsidRPr="002028DF" w:rsidRDefault="00C53B71"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E7CCF">
        <w:rPr>
          <w:rFonts w:ascii="Arial" w:hAnsi="Arial" w:cs="Arial"/>
          <w:b/>
          <w:bCs/>
          <w:kern w:val="28"/>
          <w:sz w:val="32"/>
          <w:szCs w:val="32"/>
        </w:rPr>
        <w:t>I</w:t>
      </w:r>
      <w:r>
        <w:rPr>
          <w:rFonts w:ascii="Arial" w:hAnsi="Arial" w:cs="Arial"/>
          <w:b/>
          <w:bCs/>
          <w:kern w:val="28"/>
          <w:sz w:val="32"/>
          <w:szCs w:val="32"/>
        </w:rPr>
        <w:t>V</w:t>
      </w:r>
      <w:r w:rsidR="00F73589">
        <w:rPr>
          <w:rFonts w:ascii="Arial" w:hAnsi="Arial" w:cs="Arial"/>
          <w:b/>
          <w:bCs/>
          <w:kern w:val="28"/>
          <w:sz w:val="32"/>
          <w:szCs w:val="32"/>
        </w:rPr>
        <w:t xml:space="preserve"> DOMENICA </w:t>
      </w:r>
      <w:r>
        <w:rPr>
          <w:rFonts w:ascii="Arial" w:hAnsi="Arial" w:cs="Arial"/>
          <w:b/>
          <w:bCs/>
          <w:kern w:val="28"/>
          <w:sz w:val="32"/>
          <w:szCs w:val="32"/>
        </w:rPr>
        <w:t xml:space="preserve">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C088436" w:rsidR="002028DF" w:rsidRPr="00D21DD3" w:rsidRDefault="00AC7FEB" w:rsidP="00732D56">
      <w:pPr>
        <w:keepNext/>
        <w:spacing w:after="120"/>
        <w:jc w:val="center"/>
        <w:outlineLvl w:val="0"/>
        <w:rPr>
          <w:rFonts w:ascii="Arial" w:eastAsia="Calibri" w:hAnsi="Arial" w:cs="Arial"/>
          <w:b/>
          <w:bCs/>
          <w:i/>
          <w:kern w:val="32"/>
          <w:sz w:val="18"/>
          <w:szCs w:val="22"/>
          <w:lang w:eastAsia="en-US"/>
        </w:rPr>
      </w:pPr>
      <w:r w:rsidRPr="00AC7FEB">
        <w:rPr>
          <w:rFonts w:ascii="Arial" w:eastAsia="Calibri" w:hAnsi="Arial" w:cs="Arial"/>
          <w:b/>
          <w:bCs/>
          <w:kern w:val="32"/>
          <w:sz w:val="28"/>
          <w:szCs w:val="28"/>
          <w:lang w:eastAsia="en-US"/>
        </w:rPr>
        <w:t>Rallegratevi piuttosto perché i vostri nomi sono scritti nei cieli</w:t>
      </w:r>
    </w:p>
    <w:p w14:paraId="42597F97" w14:textId="4917E1D0" w:rsidR="00C71D20" w:rsidRDefault="00C71D20" w:rsidP="0073750C">
      <w:pPr>
        <w:spacing w:after="120"/>
        <w:jc w:val="both"/>
        <w:rPr>
          <w:rFonts w:ascii="Arial" w:eastAsia="Calibri" w:hAnsi="Arial" w:cs="Arial"/>
          <w:iCs/>
          <w:szCs w:val="22"/>
          <w:lang w:eastAsia="en-US"/>
        </w:rPr>
      </w:pPr>
      <w:r>
        <w:rPr>
          <w:rFonts w:ascii="Arial" w:eastAsia="Calibri" w:hAnsi="Arial" w:cs="Arial"/>
          <w:iCs/>
          <w:szCs w:val="22"/>
          <w:lang w:eastAsia="en-US"/>
        </w:rPr>
        <w:t xml:space="preserve">I discepoli tornano dalla missione e la loro gioia è grande: </w:t>
      </w:r>
      <w:r w:rsidRPr="00C71D20">
        <w:rPr>
          <w:rFonts w:ascii="Arial" w:eastAsia="Calibri" w:hAnsi="Arial" w:cs="Arial"/>
          <w:i/>
          <w:szCs w:val="22"/>
          <w:lang w:eastAsia="en-US"/>
        </w:rPr>
        <w:t>«Signore, anche i demòni si sottomettono a noi nel tuo nome».</w:t>
      </w:r>
      <w:r>
        <w:rPr>
          <w:rFonts w:ascii="Arial" w:eastAsia="Calibri" w:hAnsi="Arial" w:cs="Arial"/>
          <w:i/>
          <w:szCs w:val="22"/>
          <w:lang w:eastAsia="en-US"/>
        </w:rPr>
        <w:t xml:space="preserve"> </w:t>
      </w:r>
      <w:r>
        <w:rPr>
          <w:rFonts w:ascii="Arial" w:eastAsia="Calibri" w:hAnsi="Arial" w:cs="Arial"/>
          <w:iCs/>
          <w:szCs w:val="22"/>
          <w:lang w:eastAsia="en-US"/>
        </w:rPr>
        <w:t xml:space="preserve">Gesù rivela loro che questa è una gioia effimera, caduca, vana: </w:t>
      </w:r>
      <w:r w:rsidRPr="00C71D20">
        <w:rPr>
          <w:rFonts w:ascii="Arial" w:eastAsia="Calibri" w:hAnsi="Arial" w:cs="Arial"/>
          <w:i/>
          <w:szCs w:val="22"/>
          <w:lang w:eastAsia="en-US"/>
        </w:rPr>
        <w:t>«Vedevo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w:t>
      </w:r>
      <w:r w:rsidRPr="00C71D20">
        <w:rPr>
          <w:rFonts w:ascii="Arial" w:eastAsia="Calibri" w:hAnsi="Arial" w:cs="Arial"/>
          <w:iCs/>
          <w:szCs w:val="22"/>
          <w:lang w:eastAsia="en-US"/>
        </w:rPr>
        <w:t>.</w:t>
      </w:r>
      <w:r>
        <w:rPr>
          <w:rFonts w:ascii="Arial" w:eastAsia="Calibri" w:hAnsi="Arial" w:cs="Arial"/>
          <w:iCs/>
          <w:szCs w:val="22"/>
          <w:lang w:eastAsia="en-US"/>
        </w:rPr>
        <w:t xml:space="preserve"> I discepoli di Gesù non si devono rallegrare per un potere, un grazia, un carisma, un talento, un qualsiasi altro dono. L’esercizio di un potere ricevuto anche se fatto secondo verità, carità e giustizia, potrebbe portarci all’esaltazione e quindi alla superbia. Ci potremmo vantare di ciò che non è nostro perché dono di Dio. Così l’Apostolo Paolo ai Corinzi:</w:t>
      </w:r>
      <w:r w:rsidR="0073750C">
        <w:rPr>
          <w:rFonts w:ascii="Arial" w:eastAsia="Calibri" w:hAnsi="Arial" w:cs="Arial"/>
          <w:iCs/>
          <w:szCs w:val="22"/>
          <w:lang w:eastAsia="en-US"/>
        </w:rPr>
        <w:t xml:space="preserve"> </w:t>
      </w:r>
      <w:r w:rsidR="0073750C" w:rsidRPr="0073750C">
        <w:rPr>
          <w:rFonts w:ascii="Arial" w:eastAsia="Calibri" w:hAnsi="Arial" w:cs="Arial"/>
          <w:i/>
          <w:szCs w:val="22"/>
          <w:lang w:eastAsia="en-US"/>
        </w:rPr>
        <w:t>“Ognuno</w:t>
      </w:r>
      <w:r w:rsidR="0073750C" w:rsidRPr="0073750C">
        <w:rPr>
          <w:rFonts w:ascii="Arial" w:eastAsia="Calibri" w:hAnsi="Arial" w:cs="Arial"/>
          <w:i/>
          <w:szCs w:val="22"/>
          <w:lang w:eastAsia="en-US"/>
        </w:rPr>
        <w:t xml:space="preserve"> ci consideri come servi di Cristo e amministratori dei misteri di Dio. </w:t>
      </w:r>
      <w:r w:rsidR="0073750C" w:rsidRPr="0073750C">
        <w:rPr>
          <w:rFonts w:ascii="Arial" w:eastAsia="Calibri" w:hAnsi="Arial" w:cs="Arial"/>
          <w:i/>
          <w:szCs w:val="22"/>
          <w:lang w:eastAsia="en-US"/>
        </w:rPr>
        <w:t>Ora</w:t>
      </w:r>
      <w:r w:rsidR="0073750C" w:rsidRPr="0073750C">
        <w:rPr>
          <w:rFonts w:ascii="Arial" w:eastAsia="Calibri" w:hAnsi="Arial" w:cs="Arial"/>
          <w:i/>
          <w:szCs w:val="22"/>
          <w:lang w:eastAsia="en-US"/>
        </w:rPr>
        <w:t xml:space="preserve">, ciò che si richiede agli amministratori è che ognuno risulti fedele. A me però importa assai poco di venire giudicato da voi o da un tribunale umano; anzi, io non giudico neppure me stesso, </w:t>
      </w:r>
      <w:r w:rsidR="0073750C" w:rsidRPr="0073750C">
        <w:rPr>
          <w:rFonts w:ascii="Arial" w:eastAsia="Calibri" w:hAnsi="Arial" w:cs="Arial"/>
          <w:i/>
          <w:szCs w:val="22"/>
          <w:lang w:eastAsia="en-US"/>
        </w:rPr>
        <w:t>perché</w:t>
      </w:r>
      <w:r w:rsidR="0073750C" w:rsidRPr="0073750C">
        <w:rPr>
          <w:rFonts w:ascii="Arial" w:eastAsia="Calibri" w:hAnsi="Arial" w:cs="Arial"/>
          <w:i/>
          <w:szCs w:val="22"/>
          <w:lang w:eastAsia="en-US"/>
        </w:rPr>
        <w:t xml:space="preserve">, anche se non sono consapevole di alcuna colpa, non per questo sono giustificato. Il mio giudice è il Signore! </w:t>
      </w:r>
      <w:r w:rsidR="0073750C" w:rsidRPr="0073750C">
        <w:rPr>
          <w:rFonts w:ascii="Arial" w:eastAsia="Calibri" w:hAnsi="Arial" w:cs="Arial"/>
          <w:i/>
          <w:szCs w:val="22"/>
          <w:lang w:eastAsia="en-US"/>
        </w:rPr>
        <w:t>Non</w:t>
      </w:r>
      <w:r w:rsidR="0073750C" w:rsidRPr="0073750C">
        <w:rPr>
          <w:rFonts w:ascii="Arial" w:eastAsia="Calibri" w:hAnsi="Arial" w:cs="Arial"/>
          <w:i/>
          <w:szCs w:val="22"/>
          <w:lang w:eastAsia="en-US"/>
        </w:rPr>
        <w:t xml:space="preserve"> vogliate perciò giudicare nulla prima del tempo, fino a quando il Signore verrà. Egli metterà in luce i segreti delle tenebre e manifesterà le intenzioni dei cuori; allora ciascuno riceverà da Dio la lode.</w:t>
      </w:r>
      <w:r w:rsidR="0073750C" w:rsidRPr="0073750C">
        <w:rPr>
          <w:rFonts w:ascii="Arial" w:eastAsia="Calibri" w:hAnsi="Arial" w:cs="Arial"/>
          <w:i/>
          <w:szCs w:val="22"/>
          <w:lang w:eastAsia="en-US"/>
        </w:rPr>
        <w:t xml:space="preserve"> Queste</w:t>
      </w:r>
      <w:r w:rsidR="0073750C" w:rsidRPr="0073750C">
        <w:rPr>
          <w:rFonts w:ascii="Arial" w:eastAsia="Calibri" w:hAnsi="Arial" w:cs="Arial"/>
          <w:i/>
          <w:szCs w:val="22"/>
          <w:lang w:eastAsia="en-US"/>
        </w:rPr>
        <w:t xml:space="preserve"> cose, fratelli, le ho applicate a modo di esempio a me e ad Apollo per vostro profitto, perché impariate dalle nostre persone a stare a ciò che è scritto, e non vi gonfiate d’orgoglio favorendo uno a scapito di un altro. </w:t>
      </w:r>
      <w:r w:rsidR="0073750C" w:rsidRPr="0073750C">
        <w:rPr>
          <w:rFonts w:ascii="Arial" w:eastAsia="Calibri" w:hAnsi="Arial" w:cs="Arial"/>
          <w:i/>
          <w:szCs w:val="22"/>
          <w:lang w:eastAsia="en-US"/>
        </w:rPr>
        <w:t>Chi</w:t>
      </w:r>
      <w:r w:rsidR="0073750C" w:rsidRPr="0073750C">
        <w:rPr>
          <w:rFonts w:ascii="Arial" w:eastAsia="Calibri" w:hAnsi="Arial" w:cs="Arial"/>
          <w:i/>
          <w:szCs w:val="22"/>
          <w:lang w:eastAsia="en-US"/>
        </w:rPr>
        <w:t xml:space="preserve"> dunque ti dà questo privilegio? Che cosa possiedi che tu non l’abbia ricevuto? E se l’hai ricevuto, perché te ne vanti come se non l’avessi ricevuto?</w:t>
      </w:r>
      <w:r w:rsidR="0073750C" w:rsidRPr="0073750C">
        <w:rPr>
          <w:rFonts w:ascii="Arial" w:eastAsia="Calibri" w:hAnsi="Arial" w:cs="Arial"/>
          <w:i/>
          <w:szCs w:val="22"/>
          <w:lang w:eastAsia="en-US"/>
        </w:rPr>
        <w:t xml:space="preserve"> Voi</w:t>
      </w:r>
      <w:r w:rsidR="0073750C" w:rsidRPr="0073750C">
        <w:rPr>
          <w:rFonts w:ascii="Arial" w:eastAsia="Calibri" w:hAnsi="Arial" w:cs="Arial"/>
          <w:i/>
          <w:szCs w:val="22"/>
          <w:lang w:eastAsia="en-US"/>
        </w:rPr>
        <w:t xml:space="preserve"> siete già sazi, siete già diventati ricchi; senza di noi, siete già diventati re. Magari foste diventati re! Così anche noi potremmo regnare con voi. </w:t>
      </w:r>
      <w:r w:rsidR="0073750C" w:rsidRPr="0073750C">
        <w:rPr>
          <w:rFonts w:ascii="Arial" w:eastAsia="Calibri" w:hAnsi="Arial" w:cs="Arial"/>
          <w:i/>
          <w:szCs w:val="22"/>
          <w:lang w:eastAsia="en-US"/>
        </w:rPr>
        <w:t>Ritengo</w:t>
      </w:r>
      <w:r w:rsidR="0073750C" w:rsidRPr="0073750C">
        <w:rPr>
          <w:rFonts w:ascii="Arial" w:eastAsia="Calibri" w:hAnsi="Arial" w:cs="Arial"/>
          <w:i/>
          <w:szCs w:val="22"/>
          <w:lang w:eastAsia="en-US"/>
        </w:rPr>
        <w:t xml:space="preserve"> infatti che Dio abbia messo noi, gli apostoli, all’ultimo posto, come condannati a morte, poiché siamo dati in spettacolo al mondo, agli angeli e agli uomini. </w:t>
      </w:r>
      <w:r w:rsidR="0073750C" w:rsidRPr="0073750C">
        <w:rPr>
          <w:rFonts w:ascii="Arial" w:eastAsia="Calibri" w:hAnsi="Arial" w:cs="Arial"/>
          <w:i/>
          <w:szCs w:val="22"/>
          <w:lang w:eastAsia="en-US"/>
        </w:rPr>
        <w:t>Noi</w:t>
      </w:r>
      <w:r w:rsidR="0073750C" w:rsidRPr="0073750C">
        <w:rPr>
          <w:rFonts w:ascii="Arial" w:eastAsia="Calibri" w:hAnsi="Arial" w:cs="Arial"/>
          <w:i/>
          <w:szCs w:val="22"/>
          <w:lang w:eastAsia="en-US"/>
        </w:rPr>
        <w:t xml:space="preserve"> stolti a causa di Cristo, voi sapienti in Cristo; noi deboli, voi forti; voi onorati, noi disprezzati. </w:t>
      </w:r>
      <w:r w:rsidR="0073750C" w:rsidRPr="0073750C">
        <w:rPr>
          <w:rFonts w:ascii="Arial" w:eastAsia="Calibri" w:hAnsi="Arial" w:cs="Arial"/>
          <w:i/>
          <w:szCs w:val="22"/>
          <w:lang w:eastAsia="en-US"/>
        </w:rPr>
        <w:t>Fino</w:t>
      </w:r>
      <w:r w:rsidR="0073750C" w:rsidRPr="0073750C">
        <w:rPr>
          <w:rFonts w:ascii="Arial" w:eastAsia="Calibri" w:hAnsi="Arial" w:cs="Arial"/>
          <w:i/>
          <w:szCs w:val="22"/>
          <w:lang w:eastAsia="en-US"/>
        </w:rPr>
        <w:t xml:space="preserve"> a questo momento soffriamo la fame, la sete, la nudità, veniamo percossi, andiamo vagando di luogo in luogo, </w:t>
      </w:r>
      <w:r w:rsidR="0073750C" w:rsidRPr="0073750C">
        <w:rPr>
          <w:rFonts w:ascii="Arial" w:eastAsia="Calibri" w:hAnsi="Arial" w:cs="Arial"/>
          <w:i/>
          <w:szCs w:val="22"/>
          <w:lang w:eastAsia="en-US"/>
        </w:rPr>
        <w:t>ci</w:t>
      </w:r>
      <w:r w:rsidR="0073750C" w:rsidRPr="0073750C">
        <w:rPr>
          <w:rFonts w:ascii="Arial" w:eastAsia="Calibri" w:hAnsi="Arial" w:cs="Arial"/>
          <w:i/>
          <w:szCs w:val="22"/>
          <w:lang w:eastAsia="en-US"/>
        </w:rPr>
        <w:t xml:space="preserve"> affatichiamo lavorando con le nostre mani. Insultati, benediciamo; perseguitati, sopportiamo; </w:t>
      </w:r>
      <w:r w:rsidR="0073750C" w:rsidRPr="0073750C">
        <w:rPr>
          <w:rFonts w:ascii="Arial" w:eastAsia="Calibri" w:hAnsi="Arial" w:cs="Arial"/>
          <w:i/>
          <w:szCs w:val="22"/>
          <w:lang w:eastAsia="en-US"/>
        </w:rPr>
        <w:t>calunniati</w:t>
      </w:r>
      <w:r w:rsidR="0073750C" w:rsidRPr="0073750C">
        <w:rPr>
          <w:rFonts w:ascii="Arial" w:eastAsia="Calibri" w:hAnsi="Arial" w:cs="Arial"/>
          <w:i/>
          <w:szCs w:val="22"/>
          <w:lang w:eastAsia="en-US"/>
        </w:rPr>
        <w:t>, confortiamo; siamo diventati come la spazzatura del mondo, il rifiuto di tutti, fino ad oggi</w:t>
      </w:r>
      <w:r w:rsidR="0073750C" w:rsidRPr="0073750C">
        <w:rPr>
          <w:rFonts w:ascii="Arial" w:eastAsia="Calibri" w:hAnsi="Arial" w:cs="Arial"/>
          <w:i/>
          <w:szCs w:val="22"/>
          <w:lang w:eastAsia="en-US"/>
        </w:rPr>
        <w:t xml:space="preserve"> (1Cor 4,1-13). </w:t>
      </w:r>
      <w:r w:rsidR="0073750C">
        <w:rPr>
          <w:rFonts w:ascii="Arial" w:eastAsia="Calibri" w:hAnsi="Arial" w:cs="Arial"/>
          <w:iCs/>
          <w:szCs w:val="22"/>
          <w:lang w:eastAsia="en-US"/>
        </w:rPr>
        <w:t>Cadere in superbia per l’esercizio di un dono ricevuto è sempre possibile, perché sempre si è assediat</w:t>
      </w:r>
      <w:r w:rsidR="002962A5">
        <w:rPr>
          <w:rFonts w:ascii="Arial" w:eastAsia="Calibri" w:hAnsi="Arial" w:cs="Arial"/>
          <w:iCs/>
          <w:szCs w:val="22"/>
          <w:lang w:eastAsia="en-US"/>
        </w:rPr>
        <w:t>i</w:t>
      </w:r>
      <w:r w:rsidR="0073750C">
        <w:rPr>
          <w:rFonts w:ascii="Arial" w:eastAsia="Calibri" w:hAnsi="Arial" w:cs="Arial"/>
          <w:iCs/>
          <w:szCs w:val="22"/>
          <w:lang w:eastAsia="en-US"/>
        </w:rPr>
        <w:t xml:space="preserve"> dalla tentazione di Satana, che vuole che tutto attribuiamo a noi anziché attribuire tutto a Dio. </w:t>
      </w:r>
    </w:p>
    <w:p w14:paraId="6538F3ED" w14:textId="443DFD1A" w:rsidR="00C53B71" w:rsidRPr="00C53B71" w:rsidRDefault="00C53B71" w:rsidP="00C53B71">
      <w:pPr>
        <w:spacing w:after="120"/>
        <w:jc w:val="both"/>
        <w:rPr>
          <w:rFonts w:ascii="Arial" w:eastAsia="Calibri" w:hAnsi="Arial" w:cs="Arial"/>
          <w:i/>
          <w:szCs w:val="22"/>
          <w:lang w:eastAsia="en-US"/>
        </w:rPr>
      </w:pPr>
      <w:r w:rsidRPr="00C53B71">
        <w:rPr>
          <w:rFonts w:ascii="Arial" w:eastAsia="Calibri" w:hAnsi="Arial" w:cs="Arial"/>
          <w:i/>
          <w:szCs w:val="22"/>
          <w:lang w:eastAsia="en-US"/>
        </w:rPr>
        <w:t>In quel tempo, il Signore designò altri settantadue e li inviò a due a due davanti a sé in ogni città e luogo dove stava per recarsi.</w:t>
      </w:r>
      <w:r w:rsidR="00AC7FEB">
        <w:rPr>
          <w:rFonts w:ascii="Arial" w:eastAsia="Calibri" w:hAnsi="Arial" w:cs="Arial"/>
          <w:i/>
          <w:szCs w:val="22"/>
          <w:lang w:eastAsia="en-US"/>
        </w:rPr>
        <w:t xml:space="preserve"> </w:t>
      </w:r>
      <w:r w:rsidRPr="00C53B71">
        <w:rPr>
          <w:rFonts w:ascii="Arial" w:eastAsia="Calibri" w:hAnsi="Arial" w:cs="Arial"/>
          <w:i/>
          <w:szCs w:val="22"/>
          <w:lang w:eastAsia="en-US"/>
        </w:rPr>
        <w:t>Diceva loro: «La messe è abbondante, ma sono pochi gli operai! Pregate dunque il signore della messe, perché mandi operai nella sua messe! Andate: ecco, vi mando come agnelli in mezzo a lupi; non portate borsa, né sacca, né sandali e non fermatevi a salutare nessuno lungo la strada.</w:t>
      </w:r>
      <w:r w:rsidR="00AC7FEB">
        <w:rPr>
          <w:rFonts w:ascii="Arial" w:eastAsia="Calibri" w:hAnsi="Arial" w:cs="Arial"/>
          <w:i/>
          <w:szCs w:val="22"/>
          <w:lang w:eastAsia="en-US"/>
        </w:rPr>
        <w:t xml:space="preserve"> </w:t>
      </w:r>
      <w:r w:rsidRPr="00C53B71">
        <w:rPr>
          <w:rFonts w:ascii="Arial" w:eastAsia="Calibri" w:hAnsi="Arial" w:cs="Arial"/>
          <w:i/>
          <w:szCs w:val="22"/>
          <w:lang w:eastAsia="en-US"/>
        </w:rPr>
        <w:t>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w:t>
      </w:r>
      <w:r w:rsidR="00AC7FEB">
        <w:rPr>
          <w:rFonts w:ascii="Arial" w:eastAsia="Calibri" w:hAnsi="Arial" w:cs="Arial"/>
          <w:i/>
          <w:szCs w:val="22"/>
          <w:lang w:eastAsia="en-US"/>
        </w:rPr>
        <w:t xml:space="preserve"> </w:t>
      </w:r>
      <w:r w:rsidRPr="00C53B71">
        <w:rPr>
          <w:rFonts w:ascii="Arial" w:eastAsia="Calibri" w:hAnsi="Arial" w:cs="Arial"/>
          <w:i/>
          <w:szCs w:val="22"/>
          <w:lang w:eastAsia="en-US"/>
        </w:rPr>
        <w:t>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r w:rsidR="00AC7FEB">
        <w:rPr>
          <w:rFonts w:ascii="Arial" w:eastAsia="Calibri" w:hAnsi="Arial" w:cs="Arial"/>
          <w:i/>
          <w:szCs w:val="22"/>
          <w:lang w:eastAsia="en-US"/>
        </w:rPr>
        <w:t xml:space="preserve"> </w:t>
      </w:r>
      <w:r w:rsidRPr="00C53B71">
        <w:rPr>
          <w:rFonts w:ascii="Arial" w:eastAsia="Calibri" w:hAnsi="Arial" w:cs="Arial"/>
          <w:i/>
          <w:szCs w:val="22"/>
          <w:lang w:eastAsia="en-US"/>
        </w:rPr>
        <w:t>I settantadue tornarono pieni di gioia, dicendo:</w:t>
      </w:r>
      <w:bookmarkStart w:id="0" w:name="_Hlk172726842"/>
      <w:r w:rsidRPr="00C53B71">
        <w:rPr>
          <w:rFonts w:ascii="Arial" w:eastAsia="Calibri" w:hAnsi="Arial" w:cs="Arial"/>
          <w:i/>
          <w:szCs w:val="22"/>
          <w:lang w:eastAsia="en-US"/>
        </w:rPr>
        <w:t xml:space="preserve"> «Signore, anche i demòni si sottomettono a noi nel tuo nome».</w:t>
      </w:r>
      <w:bookmarkEnd w:id="0"/>
      <w:r w:rsidRPr="00C53B71">
        <w:rPr>
          <w:rFonts w:ascii="Arial" w:eastAsia="Calibri" w:hAnsi="Arial" w:cs="Arial"/>
          <w:i/>
          <w:szCs w:val="22"/>
          <w:lang w:eastAsia="en-US"/>
        </w:rPr>
        <w:t xml:space="preserve"> Egli disse loro: </w:t>
      </w:r>
      <w:bookmarkStart w:id="1" w:name="_Hlk172726942"/>
      <w:r w:rsidRPr="00C53B71">
        <w:rPr>
          <w:rFonts w:ascii="Arial" w:eastAsia="Calibri" w:hAnsi="Arial" w:cs="Arial"/>
          <w:i/>
          <w:szCs w:val="22"/>
          <w:lang w:eastAsia="en-US"/>
        </w:rPr>
        <w:t xml:space="preserve">«Vedevo Satana cadere dal cielo come una folgore. Ecco, io vi ho dato il potere di camminare sopra serpenti e scorpioni e sopra tutta la potenza del nemico: nulla potrà danneggiarvi. Non rallegratevi però perché i demòni si sottomettono a voi; </w:t>
      </w:r>
      <w:bookmarkStart w:id="2" w:name="_Hlk172644185"/>
      <w:r w:rsidRPr="00C53B71">
        <w:rPr>
          <w:rFonts w:ascii="Arial" w:eastAsia="Calibri" w:hAnsi="Arial" w:cs="Arial"/>
          <w:i/>
          <w:szCs w:val="22"/>
          <w:lang w:eastAsia="en-US"/>
        </w:rPr>
        <w:t>rallegratevi piuttosto perché i vostri nomi sono scritti nei cieli</w:t>
      </w:r>
      <w:bookmarkEnd w:id="2"/>
      <w:r w:rsidRPr="00C53B71">
        <w:rPr>
          <w:rFonts w:ascii="Arial" w:eastAsia="Calibri" w:hAnsi="Arial" w:cs="Arial"/>
          <w:i/>
          <w:szCs w:val="22"/>
          <w:lang w:eastAsia="en-US"/>
        </w:rPr>
        <w:t>».</w:t>
      </w:r>
    </w:p>
    <w:bookmarkEnd w:id="1"/>
    <w:p w14:paraId="467AF7C5" w14:textId="089501DC" w:rsidR="00F73589" w:rsidRDefault="0073750C" w:rsidP="00CF64D2">
      <w:pPr>
        <w:spacing w:after="120"/>
        <w:jc w:val="both"/>
        <w:rPr>
          <w:rFonts w:ascii="Arial" w:hAnsi="Arial" w:cs="Arial"/>
          <w:b/>
        </w:rPr>
      </w:pPr>
      <w:r w:rsidRPr="0073750C">
        <w:rPr>
          <w:rFonts w:ascii="Arial" w:hAnsi="Arial" w:cs="Arial"/>
          <w:bCs/>
        </w:rPr>
        <w:t xml:space="preserve">Come si scrivono i nostri nomi nei cieli? </w:t>
      </w:r>
      <w:r w:rsidR="002962A5">
        <w:rPr>
          <w:rFonts w:ascii="Arial" w:hAnsi="Arial" w:cs="Arial"/>
          <w:bCs/>
        </w:rPr>
        <w:t>Ecco il chiarissimo e luminosissimo insegnamento di Gesù: “</w:t>
      </w:r>
      <w:r w:rsidR="00480097" w:rsidRPr="00480097">
        <w:rPr>
          <w:rFonts w:ascii="Arial" w:hAnsi="Arial" w:cs="Arial"/>
          <w:bCs/>
          <w:i/>
          <w:iCs/>
        </w:rPr>
        <w:t>Non</w:t>
      </w:r>
      <w:r w:rsidR="00480097" w:rsidRPr="00480097">
        <w:rPr>
          <w:rFonts w:ascii="Arial" w:hAnsi="Arial" w:cs="Arial"/>
          <w:bCs/>
          <w:i/>
          <w:iCs/>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sidR="00480097" w:rsidRPr="00480097">
        <w:rPr>
          <w:rFonts w:ascii="Arial" w:hAnsi="Arial" w:cs="Arial"/>
          <w:bCs/>
          <w:i/>
          <w:iCs/>
        </w:rPr>
        <w:t xml:space="preserve"> </w:t>
      </w:r>
      <w:r w:rsidR="00480097" w:rsidRPr="00480097">
        <w:rPr>
          <w:rFonts w:ascii="Arial" w:hAnsi="Arial" w:cs="Arial"/>
          <w:bCs/>
          <w:i/>
          <w:iCs/>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00480097" w:rsidRPr="00480097">
        <w:rPr>
          <w:rFonts w:ascii="Arial" w:hAnsi="Arial" w:cs="Arial"/>
          <w:bCs/>
          <w:i/>
          <w:iCs/>
        </w:rPr>
        <w:t xml:space="preserve"> (Mt 7,21.27).</w:t>
      </w:r>
      <w:r w:rsidR="002962A5">
        <w:rPr>
          <w:rFonts w:ascii="Arial" w:hAnsi="Arial" w:cs="Arial"/>
          <w:bCs/>
          <w:i/>
          <w:iCs/>
        </w:rPr>
        <w:t xml:space="preserve"> </w:t>
      </w:r>
      <w:r w:rsidR="002962A5" w:rsidRPr="002962A5">
        <w:rPr>
          <w:rFonts w:ascii="Arial" w:hAnsi="Arial" w:cs="Arial"/>
          <w:bCs/>
        </w:rPr>
        <w:t xml:space="preserve">Profetare nel nome di Gesù, scacciare i demoni nel nome di Gesù, compiere miracoli nel nome di Gesù non scrive i nostri nomi nei cieli. </w:t>
      </w:r>
      <w:r w:rsidR="002962A5">
        <w:rPr>
          <w:rFonts w:ascii="Arial" w:hAnsi="Arial" w:cs="Arial"/>
          <w:bCs/>
        </w:rPr>
        <w:t xml:space="preserve">Scrive il nostro nome nei cieli, l’ascolto della Parola di Gesù e l’obbedienza ad essa per tutti i giorni della nostra vita. È l’obbedienza alla Parola che deve comporre giorno dopo giorno il nostro nome nei cieli. La composizione dovrà essere perfetta. E per questo ogni giorno ci si deve dedicare ad essa. La Madre di Dio e Madre nostra ci ottenga dallo Spirito Santo questa grazia. </w:t>
      </w:r>
    </w:p>
    <w:p w14:paraId="7965C7F9" w14:textId="206370E1" w:rsidR="00484E38" w:rsidRPr="002028DF" w:rsidRDefault="003B05BE" w:rsidP="002962A5">
      <w:pPr>
        <w:spacing w:after="120"/>
        <w:jc w:val="right"/>
      </w:pPr>
      <w:r>
        <w:rPr>
          <w:rFonts w:ascii="Arial" w:hAnsi="Arial" w:cs="Arial"/>
          <w:b/>
        </w:rPr>
        <w:t xml:space="preserve">06 Luglio </w:t>
      </w:r>
      <w:r w:rsidR="00382E42" w:rsidRPr="00E467BF">
        <w:rPr>
          <w:rFonts w:ascii="Arial" w:hAnsi="Arial" w:cs="Arial"/>
          <w:b/>
        </w:rPr>
        <w:t>202</w:t>
      </w:r>
      <w:r w:rsidR="0010426E">
        <w:rPr>
          <w:rFonts w:ascii="Arial" w:hAnsi="Arial" w:cs="Arial"/>
          <w:b/>
        </w:rPr>
        <w:t>5</w:t>
      </w:r>
    </w:p>
    <w:sectPr w:rsidR="00484E38" w:rsidRPr="002028DF" w:rsidSect="002962A5">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62A5"/>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097"/>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3774"/>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50C"/>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4E8"/>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C7FEB"/>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B71"/>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1D20"/>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4E94"/>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2024-06-25T20:59:00Z</dcterms:created>
  <dcterms:modified xsi:type="dcterms:W3CDTF">2024-07-24T14:18:00Z</dcterms:modified>
</cp:coreProperties>
</file>